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BEF1E" w14:textId="4D9B214D" w:rsidR="00E269DB" w:rsidRPr="00BE7B15" w:rsidRDefault="00E269DB" w:rsidP="00E269DB">
      <w:pPr>
        <w:rPr>
          <w:rFonts w:ascii="Calibri" w:hAnsi="Calibri" w:cs="Calibri"/>
          <w:b/>
          <w:bCs/>
          <w:sz w:val="28"/>
          <w:szCs w:val="28"/>
          <w:lang w:val="en-US"/>
        </w:rPr>
      </w:pPr>
      <w:r w:rsidRPr="00BE7B15">
        <w:rPr>
          <w:rFonts w:ascii="Calibri" w:hAnsi="Calibri" w:cs="Calibri"/>
          <w:b/>
          <w:bCs/>
          <w:sz w:val="28"/>
          <w:szCs w:val="28"/>
          <w:lang w:val="en-US"/>
        </w:rPr>
        <w:t xml:space="preserve">Title. </w:t>
      </w:r>
      <w:r w:rsidR="00BE7B15">
        <w:rPr>
          <w:rFonts w:ascii="Calibri" w:hAnsi="Calibri" w:cs="Calibri"/>
          <w:b/>
          <w:bCs/>
          <w:sz w:val="28"/>
          <w:szCs w:val="28"/>
          <w:lang w:val="en-US"/>
        </w:rPr>
        <w:t>Calibri</w:t>
      </w:r>
      <w:r w:rsidRPr="00BE7B15">
        <w:rPr>
          <w:rFonts w:ascii="Calibri" w:hAnsi="Calibri" w:cs="Calibri"/>
          <w:b/>
          <w:bCs/>
          <w:sz w:val="28"/>
          <w:szCs w:val="28"/>
          <w:lang w:val="en-US"/>
        </w:rPr>
        <w:t>, bold, size: 1</w:t>
      </w:r>
      <w:r w:rsidR="00524027" w:rsidRPr="00BE7B15">
        <w:rPr>
          <w:rFonts w:ascii="Calibri" w:hAnsi="Calibri" w:cs="Calibri"/>
          <w:b/>
          <w:bCs/>
          <w:sz w:val="28"/>
          <w:szCs w:val="28"/>
          <w:lang w:val="en-US"/>
        </w:rPr>
        <w:t>4</w:t>
      </w:r>
      <w:r w:rsidRPr="00BE7B15">
        <w:rPr>
          <w:rFonts w:ascii="Calibri" w:hAnsi="Calibri" w:cs="Calibri"/>
          <w:b/>
          <w:bCs/>
          <w:sz w:val="28"/>
          <w:szCs w:val="28"/>
          <w:lang w:val="en-US"/>
        </w:rPr>
        <w:t>, left alignment.</w:t>
      </w:r>
    </w:p>
    <w:p w14:paraId="68C121EB" w14:textId="77777777" w:rsidR="00E269DB" w:rsidRPr="00BE7B15" w:rsidRDefault="00E269DB" w:rsidP="00E269DB">
      <w:pPr>
        <w:rPr>
          <w:rFonts w:ascii="Calibri" w:hAnsi="Calibri" w:cs="Calibri"/>
          <w:b/>
          <w:bCs/>
          <w:lang w:val="en-US"/>
        </w:rPr>
      </w:pPr>
    </w:p>
    <w:p w14:paraId="543F3446" w14:textId="08A4E6C4" w:rsidR="00E269DB" w:rsidRPr="00BE7B15" w:rsidRDefault="00E269DB" w:rsidP="00E269DB">
      <w:pPr>
        <w:rPr>
          <w:rFonts w:ascii="Calibri" w:hAnsi="Calibri" w:cs="Calibri"/>
          <w:lang w:val="en-US"/>
        </w:rPr>
      </w:pPr>
      <w:r w:rsidRPr="00BE7B15">
        <w:rPr>
          <w:rFonts w:ascii="Calibri" w:hAnsi="Calibri" w:cs="Calibri"/>
          <w:lang w:val="en-US"/>
        </w:rPr>
        <w:t>Main Author</w:t>
      </w:r>
      <w:r w:rsidRPr="00BE7B15">
        <w:rPr>
          <w:rFonts w:ascii="Calibri" w:hAnsi="Calibri" w:cs="Calibri"/>
          <w:vertAlign w:val="superscript"/>
          <w:lang w:val="en-US"/>
        </w:rPr>
        <w:t>1</w:t>
      </w:r>
      <w:r w:rsidRPr="00BE7B15">
        <w:rPr>
          <w:rFonts w:ascii="Calibri" w:hAnsi="Calibri" w:cs="Calibri"/>
          <w:lang w:val="en-US"/>
        </w:rPr>
        <w:t>; Co</w:t>
      </w:r>
      <w:r w:rsidR="00663777" w:rsidRPr="00BE7B15">
        <w:rPr>
          <w:rFonts w:ascii="Calibri" w:hAnsi="Calibri" w:cs="Calibri"/>
          <w:lang w:val="en-US"/>
        </w:rPr>
        <w:t xml:space="preserve"> A</w:t>
      </w:r>
      <w:r w:rsidRPr="00BE7B15">
        <w:rPr>
          <w:rFonts w:ascii="Calibri" w:hAnsi="Calibri" w:cs="Calibri"/>
          <w:lang w:val="en-US"/>
        </w:rPr>
        <w:t>uthor</w:t>
      </w:r>
      <w:r w:rsidRPr="00BE7B15">
        <w:rPr>
          <w:rFonts w:ascii="Calibri" w:hAnsi="Calibri" w:cs="Calibri"/>
          <w:vertAlign w:val="superscript"/>
          <w:lang w:val="en-US"/>
        </w:rPr>
        <w:t>2</w:t>
      </w:r>
      <w:r w:rsidRPr="00BE7B15">
        <w:rPr>
          <w:rFonts w:ascii="Calibri" w:hAnsi="Calibri" w:cs="Calibri"/>
          <w:lang w:val="en-US"/>
        </w:rPr>
        <w:t>; Co</w:t>
      </w:r>
      <w:r w:rsidR="00663777" w:rsidRPr="00BE7B15">
        <w:rPr>
          <w:rFonts w:ascii="Calibri" w:hAnsi="Calibri" w:cs="Calibri"/>
          <w:lang w:val="en-US"/>
        </w:rPr>
        <w:t xml:space="preserve"> </w:t>
      </w:r>
      <w:r w:rsidRPr="00BE7B15">
        <w:rPr>
          <w:rFonts w:ascii="Calibri" w:hAnsi="Calibri" w:cs="Calibri"/>
          <w:lang w:val="en-US"/>
        </w:rPr>
        <w:t>Author</w:t>
      </w:r>
      <w:r w:rsidRPr="00BE7B15">
        <w:rPr>
          <w:rFonts w:ascii="Calibri" w:hAnsi="Calibri" w:cs="Calibri"/>
          <w:vertAlign w:val="superscript"/>
          <w:lang w:val="en-US"/>
        </w:rPr>
        <w:t>1</w:t>
      </w:r>
      <w:r w:rsidRPr="00BE7B15">
        <w:rPr>
          <w:rFonts w:ascii="Calibri" w:hAnsi="Calibri" w:cs="Calibri"/>
          <w:lang w:val="en-US"/>
        </w:rPr>
        <w:t xml:space="preserve">; … </w:t>
      </w:r>
      <w:r w:rsidR="00BE15E7" w:rsidRPr="00BE15E7">
        <w:rPr>
          <w:rFonts w:ascii="Calibri" w:hAnsi="Calibri" w:cs="Calibri"/>
          <w:lang w:val="en-US"/>
        </w:rPr>
        <w:t>Calibri</w:t>
      </w:r>
      <w:r w:rsidRPr="00BE7B15">
        <w:rPr>
          <w:rFonts w:ascii="Calibri" w:hAnsi="Calibri" w:cs="Calibri"/>
          <w:lang w:val="en-US"/>
        </w:rPr>
        <w:t>, size: 1</w:t>
      </w:r>
      <w:r w:rsidR="00C8147F" w:rsidRPr="00BE7B15">
        <w:rPr>
          <w:rFonts w:ascii="Calibri" w:hAnsi="Calibri" w:cs="Calibri"/>
          <w:lang w:val="en-US"/>
        </w:rPr>
        <w:t>2</w:t>
      </w:r>
    </w:p>
    <w:p w14:paraId="17C53D98" w14:textId="77777777" w:rsidR="00E269DB" w:rsidRPr="00BE7B15" w:rsidRDefault="00E269DB" w:rsidP="00E269DB">
      <w:pPr>
        <w:rPr>
          <w:rFonts w:ascii="Calibri" w:hAnsi="Calibri" w:cs="Calibri"/>
          <w:b/>
          <w:bCs/>
          <w:lang w:val="en-US"/>
        </w:rPr>
      </w:pPr>
    </w:p>
    <w:p w14:paraId="04D8B3BC" w14:textId="74C8C6DE" w:rsidR="00E269DB" w:rsidRPr="00BE7B15" w:rsidRDefault="00E269DB" w:rsidP="001F25C1">
      <w:pPr>
        <w:ind w:left="142" w:hanging="142"/>
        <w:jc w:val="both"/>
        <w:rPr>
          <w:rFonts w:ascii="Calibri" w:hAnsi="Calibri" w:cs="Calibri"/>
          <w:vertAlign w:val="superscript"/>
          <w:lang w:val="en-US"/>
        </w:rPr>
      </w:pPr>
      <w:r w:rsidRPr="00BE7B15">
        <w:rPr>
          <w:rFonts w:ascii="Calibri" w:hAnsi="Calibri" w:cs="Calibri"/>
          <w:vertAlign w:val="superscript"/>
          <w:lang w:val="en-US"/>
        </w:rPr>
        <w:t>1</w:t>
      </w:r>
      <w:r w:rsidRPr="00BE7B15">
        <w:rPr>
          <w:rFonts w:ascii="Calibri" w:hAnsi="Calibri" w:cs="Calibri"/>
          <w:lang w:val="en-US"/>
        </w:rPr>
        <w:t xml:space="preserve"> Author’ institution name. If one or more authors belong to the same </w:t>
      </w:r>
      <w:r w:rsidR="0010106C" w:rsidRPr="00BE7B15">
        <w:rPr>
          <w:rFonts w:ascii="Calibri" w:hAnsi="Calibri" w:cs="Calibri"/>
          <w:lang w:val="en-US"/>
        </w:rPr>
        <w:t>institution,</w:t>
      </w:r>
      <w:r w:rsidRPr="00BE7B15">
        <w:rPr>
          <w:rFonts w:ascii="Calibri" w:hAnsi="Calibri" w:cs="Calibri"/>
          <w:lang w:val="en-US"/>
        </w:rPr>
        <w:t xml:space="preserve"> you can keep them with the same </w:t>
      </w:r>
      <w:r w:rsidR="0010106C" w:rsidRPr="00BE7B15">
        <w:rPr>
          <w:rFonts w:ascii="Calibri" w:hAnsi="Calibri" w:cs="Calibri"/>
          <w:lang w:val="en-US"/>
        </w:rPr>
        <w:t>number.</w:t>
      </w:r>
    </w:p>
    <w:p w14:paraId="0873D9AA" w14:textId="77777777" w:rsidR="00E269DB" w:rsidRPr="00BE7B15" w:rsidRDefault="00E269DB" w:rsidP="001F25C1">
      <w:pPr>
        <w:ind w:left="142" w:hanging="142"/>
        <w:jc w:val="both"/>
        <w:rPr>
          <w:rFonts w:ascii="Calibri" w:hAnsi="Calibri" w:cs="Calibri"/>
          <w:vertAlign w:val="superscript"/>
          <w:lang w:val="en-US"/>
        </w:rPr>
      </w:pPr>
      <w:r w:rsidRPr="00BE7B15">
        <w:rPr>
          <w:rFonts w:ascii="Calibri" w:hAnsi="Calibri" w:cs="Calibri"/>
          <w:vertAlign w:val="superscript"/>
          <w:lang w:val="en-US"/>
        </w:rPr>
        <w:t>2</w:t>
      </w:r>
      <w:r w:rsidRPr="00BE7B15">
        <w:rPr>
          <w:rFonts w:ascii="Calibri" w:hAnsi="Calibri" w:cs="Calibri"/>
          <w:lang w:val="en-US"/>
        </w:rPr>
        <w:t xml:space="preserve"> Author’ institution name</w:t>
      </w:r>
    </w:p>
    <w:p w14:paraId="5F72023B" w14:textId="77777777" w:rsidR="00E269DB" w:rsidRPr="00BE7B15" w:rsidRDefault="00E269DB" w:rsidP="00E269DB">
      <w:pPr>
        <w:rPr>
          <w:rFonts w:ascii="Calibri" w:hAnsi="Calibri" w:cs="Calibri"/>
          <w:b/>
          <w:bCs/>
          <w:lang w:val="en-US"/>
        </w:rPr>
      </w:pPr>
    </w:p>
    <w:p w14:paraId="48C299FC" w14:textId="3E5745D3" w:rsidR="00E269DB" w:rsidRPr="00D037A7" w:rsidRDefault="00E269DB" w:rsidP="00E269DB">
      <w:pPr>
        <w:rPr>
          <w:rFonts w:ascii="Calibri" w:hAnsi="Calibri" w:cs="Calibri"/>
          <w:lang w:val="en-US"/>
        </w:rPr>
      </w:pPr>
      <w:r w:rsidRPr="00BE7B15">
        <w:rPr>
          <w:rFonts w:ascii="Calibri" w:hAnsi="Calibri" w:cs="Calibri"/>
          <w:b/>
          <w:bCs/>
          <w:lang w:val="en-US"/>
        </w:rPr>
        <w:t xml:space="preserve">Corresponding Author(s): </w:t>
      </w:r>
      <w:r w:rsidRPr="00BE7B15">
        <w:rPr>
          <w:rFonts w:ascii="Calibri" w:hAnsi="Calibri" w:cs="Calibri"/>
          <w:lang w:val="en-US"/>
        </w:rPr>
        <w:t>email. If more than one</w:t>
      </w:r>
      <w:r w:rsidR="00F20EDE" w:rsidRPr="00BE7B15">
        <w:rPr>
          <w:rFonts w:ascii="Calibri" w:hAnsi="Calibri" w:cs="Calibri"/>
          <w:lang w:val="en-US"/>
        </w:rPr>
        <w:t>,</w:t>
      </w:r>
      <w:r w:rsidRPr="00BE7B15">
        <w:rPr>
          <w:rFonts w:ascii="Calibri" w:hAnsi="Calibri" w:cs="Calibri"/>
          <w:lang w:val="en-US"/>
        </w:rPr>
        <w:t xml:space="preserve"> please separate them with a , (comma)</w:t>
      </w:r>
    </w:p>
    <w:p w14:paraId="6C9A26C5" w14:textId="77777777" w:rsidR="00E269DB" w:rsidRPr="00BE7B15" w:rsidRDefault="00E269DB" w:rsidP="00E269DB">
      <w:pPr>
        <w:rPr>
          <w:rFonts w:ascii="Calibri" w:hAnsi="Calibri" w:cs="Calibri"/>
          <w:b/>
          <w:bCs/>
          <w:lang w:val="en-US"/>
        </w:rPr>
      </w:pPr>
    </w:p>
    <w:p w14:paraId="52CDB11A" w14:textId="0BA27D79" w:rsidR="0077096B" w:rsidRPr="00BE7B15" w:rsidRDefault="0077096B" w:rsidP="003C7895">
      <w:pPr>
        <w:jc w:val="both"/>
        <w:rPr>
          <w:rFonts w:ascii="Calibri" w:hAnsi="Calibri" w:cs="Calibri"/>
          <w:lang w:val="en-US"/>
        </w:rPr>
      </w:pPr>
      <w:r w:rsidRPr="00BE7B15">
        <w:rPr>
          <w:rFonts w:ascii="Calibri" w:hAnsi="Calibri" w:cs="Calibri"/>
          <w:lang w:val="en-US"/>
        </w:rPr>
        <w:t xml:space="preserve">Abstracts for the </w:t>
      </w:r>
      <w:r w:rsidR="00CE5723" w:rsidRPr="00BE7B15">
        <w:rPr>
          <w:rFonts w:ascii="Calibri" w:hAnsi="Calibri" w:cs="Calibri"/>
          <w:lang w:val="en-US"/>
        </w:rPr>
        <w:t>symposium</w:t>
      </w:r>
      <w:r w:rsidRPr="00BE7B15">
        <w:rPr>
          <w:rFonts w:ascii="Calibri" w:hAnsi="Calibri" w:cs="Calibri"/>
          <w:lang w:val="en-US"/>
        </w:rPr>
        <w:t xml:space="preserve"> must adhere to specific guidelines to ensure consistency and clarity. Each abstract should be written in English and contain </w:t>
      </w:r>
      <w:r w:rsidRPr="00BE7B15">
        <w:rPr>
          <w:rFonts w:ascii="Calibri" w:hAnsi="Calibri" w:cs="Calibri"/>
          <w:u w:val="single"/>
          <w:lang w:val="en-US"/>
        </w:rPr>
        <w:t xml:space="preserve">a minimum of 350 words and a maximum of </w:t>
      </w:r>
      <w:r w:rsidR="00D81427" w:rsidRPr="00BE7B15">
        <w:rPr>
          <w:rFonts w:ascii="Calibri" w:hAnsi="Calibri" w:cs="Calibri"/>
          <w:u w:val="single"/>
          <w:lang w:val="en-US"/>
        </w:rPr>
        <w:t>50</w:t>
      </w:r>
      <w:r w:rsidRPr="00BE7B15">
        <w:rPr>
          <w:rFonts w:ascii="Calibri" w:hAnsi="Calibri" w:cs="Calibri"/>
          <w:u w:val="single"/>
          <w:lang w:val="en-US"/>
        </w:rPr>
        <w:t>0 words</w:t>
      </w:r>
      <w:r w:rsidRPr="00BE7B15">
        <w:rPr>
          <w:rFonts w:ascii="Calibri" w:hAnsi="Calibri" w:cs="Calibri"/>
          <w:lang w:val="en-US"/>
        </w:rPr>
        <w:t>. The title must be in mixed case</w:t>
      </w:r>
      <w:r w:rsidR="00352047" w:rsidRPr="00BE7B15">
        <w:rPr>
          <w:rFonts w:ascii="Calibri" w:hAnsi="Calibri" w:cs="Calibri"/>
          <w:lang w:val="en-US"/>
        </w:rPr>
        <w:t xml:space="preserve"> (Title Case)</w:t>
      </w:r>
      <w:r w:rsidRPr="00BE7B15">
        <w:rPr>
          <w:rFonts w:ascii="Calibri" w:hAnsi="Calibri" w:cs="Calibri"/>
          <w:lang w:val="en-US"/>
        </w:rPr>
        <w:t xml:space="preserve">, using </w:t>
      </w:r>
      <w:r w:rsidR="00BE7B15" w:rsidRPr="00BE7B15">
        <w:rPr>
          <w:rFonts w:ascii="Calibri" w:hAnsi="Calibri" w:cs="Calibri"/>
          <w:lang w:val="en-US"/>
        </w:rPr>
        <w:t>Calibri</w:t>
      </w:r>
      <w:r w:rsidRPr="00BE7B15">
        <w:rPr>
          <w:rFonts w:ascii="Calibri" w:hAnsi="Calibri" w:cs="Calibri"/>
          <w:lang w:val="en-US"/>
        </w:rPr>
        <w:t xml:space="preserve"> font, bold, size 12, and aligned to the left. Authors' names should be separated by semicolons and followed by a superscript reference number denoting their affiliated institution, with the same number used for authors from the same entity. The corresponding author's email address should be provided, separated by commas if there are multiple corresponding authors.</w:t>
      </w:r>
    </w:p>
    <w:p w14:paraId="38101B7F" w14:textId="77777777" w:rsidR="0077096B" w:rsidRPr="00BE7B15" w:rsidRDefault="0077096B" w:rsidP="003C7895">
      <w:pPr>
        <w:jc w:val="both"/>
        <w:rPr>
          <w:rFonts w:ascii="Calibri" w:hAnsi="Calibri" w:cs="Calibri"/>
          <w:lang w:val="en-US"/>
        </w:rPr>
      </w:pPr>
    </w:p>
    <w:p w14:paraId="5CFBA3F0" w14:textId="140DB8B3" w:rsidR="0077096B" w:rsidRPr="00BE7B15" w:rsidRDefault="0077096B" w:rsidP="003C7895">
      <w:pPr>
        <w:jc w:val="both"/>
        <w:rPr>
          <w:rFonts w:ascii="Calibri" w:hAnsi="Calibri" w:cs="Calibri"/>
          <w:lang w:val="en-US"/>
        </w:rPr>
      </w:pPr>
      <w:r w:rsidRPr="00BE7B15">
        <w:rPr>
          <w:rFonts w:ascii="Calibri" w:hAnsi="Calibri" w:cs="Calibri"/>
          <w:spacing w:val="-6"/>
          <w:lang w:val="en-US"/>
        </w:rPr>
        <w:t xml:space="preserve">The body of the abstract should be a succinct summary of the research, presented in </w:t>
      </w:r>
      <w:r w:rsidR="000C1D4B" w:rsidRPr="000C1D4B">
        <w:rPr>
          <w:rFonts w:ascii="Calibri" w:hAnsi="Calibri" w:cs="Calibri"/>
          <w:spacing w:val="-6"/>
          <w:lang w:val="en-US"/>
        </w:rPr>
        <w:t>Calibri</w:t>
      </w:r>
      <w:r w:rsidRPr="00BE7B15">
        <w:rPr>
          <w:rFonts w:ascii="Calibri" w:hAnsi="Calibri" w:cs="Calibri"/>
          <w:lang w:val="en-US"/>
        </w:rPr>
        <w:t xml:space="preserve"> font, bold, size 1</w:t>
      </w:r>
      <w:r w:rsidR="00503E78" w:rsidRPr="00BE7B15">
        <w:rPr>
          <w:rFonts w:ascii="Calibri" w:hAnsi="Calibri" w:cs="Calibri"/>
          <w:lang w:val="en-US"/>
        </w:rPr>
        <w:t>2</w:t>
      </w:r>
      <w:r w:rsidRPr="00BE7B15">
        <w:rPr>
          <w:rFonts w:ascii="Calibri" w:hAnsi="Calibri" w:cs="Calibri"/>
          <w:lang w:val="en-US"/>
        </w:rPr>
        <w:t xml:space="preserve">, with justified alignment. </w:t>
      </w:r>
      <w:proofErr w:type="gramStart"/>
      <w:r w:rsidRPr="00BE7B15">
        <w:rPr>
          <w:rFonts w:ascii="Calibri" w:hAnsi="Calibri" w:cs="Calibri"/>
          <w:lang w:val="en-US"/>
        </w:rPr>
        <w:t>Paragraphs</w:t>
      </w:r>
      <w:proofErr w:type="gramEnd"/>
      <w:r w:rsidRPr="00BE7B15">
        <w:rPr>
          <w:rFonts w:ascii="Calibri" w:hAnsi="Calibri" w:cs="Calibri"/>
          <w:lang w:val="en-US"/>
        </w:rPr>
        <w:t xml:space="preserve"> </w:t>
      </w:r>
      <w:r w:rsidR="00CA132F" w:rsidRPr="00BE7B15">
        <w:rPr>
          <w:rFonts w:ascii="Calibri" w:hAnsi="Calibri" w:cs="Calibri"/>
          <w:lang w:val="en-US"/>
        </w:rPr>
        <w:t>spacing must be</w:t>
      </w:r>
      <w:r w:rsidRPr="00BE7B15">
        <w:rPr>
          <w:rFonts w:ascii="Calibri" w:hAnsi="Calibri" w:cs="Calibri"/>
          <w:lang w:val="en-US"/>
        </w:rPr>
        <w:t xml:space="preserve"> set at 6 points </w:t>
      </w:r>
      <w:r w:rsidR="00CA132F" w:rsidRPr="00BE7B15">
        <w:rPr>
          <w:rFonts w:ascii="Calibri" w:hAnsi="Calibri" w:cs="Calibri"/>
          <w:lang w:val="en-US"/>
        </w:rPr>
        <w:t xml:space="preserve">with </w:t>
      </w:r>
      <w:r w:rsidRPr="00BE7B15">
        <w:rPr>
          <w:rFonts w:ascii="Calibri" w:hAnsi="Calibri" w:cs="Calibri"/>
          <w:lang w:val="en-US"/>
        </w:rPr>
        <w:t>single line spacing. The abstract should commence with a brief introduction to the topic, providing context for the research. This should be followed by a clear statement of the research question or objectives, outlining the aim of the study.</w:t>
      </w:r>
    </w:p>
    <w:p w14:paraId="3CCD0EFF" w14:textId="77777777" w:rsidR="0077096B" w:rsidRPr="00BE7B15" w:rsidRDefault="0077096B" w:rsidP="003C7895">
      <w:pPr>
        <w:jc w:val="both"/>
        <w:rPr>
          <w:rFonts w:ascii="Calibri" w:hAnsi="Calibri" w:cs="Calibri"/>
          <w:lang w:val="en-US"/>
        </w:rPr>
      </w:pPr>
    </w:p>
    <w:p w14:paraId="21C51A31" w14:textId="0B5587C5" w:rsidR="0077096B" w:rsidRPr="00BE7B15" w:rsidRDefault="0077096B" w:rsidP="003C7895">
      <w:pPr>
        <w:jc w:val="both"/>
        <w:rPr>
          <w:rFonts w:ascii="Calibri" w:hAnsi="Calibri" w:cs="Calibri"/>
          <w:lang w:val="en-US"/>
        </w:rPr>
      </w:pPr>
      <w:r w:rsidRPr="00BE7B15">
        <w:rPr>
          <w:rFonts w:ascii="Calibri" w:hAnsi="Calibri" w:cs="Calibri"/>
          <w:lang w:val="en-US"/>
        </w:rPr>
        <w:t xml:space="preserve">Subsequently, the methods employed in the research should be briefly described, including any key techniques or approaches utilized. This section should provide enough detail to understand </w:t>
      </w:r>
      <w:r w:rsidR="00591D0F" w:rsidRPr="00BE7B15">
        <w:rPr>
          <w:rFonts w:ascii="Calibri" w:hAnsi="Calibri" w:cs="Calibri"/>
          <w:lang w:val="en-US"/>
        </w:rPr>
        <w:br/>
      </w:r>
      <w:r w:rsidRPr="00BE7B15">
        <w:rPr>
          <w:rFonts w:ascii="Calibri" w:hAnsi="Calibri" w:cs="Calibri"/>
          <w:lang w:val="en-US"/>
        </w:rPr>
        <w:t>the research methodology without being overly detailed. Following the methods section, the main findings of the study should be presented, along with any significant results or conclusions drawn from the research. This is the core of the abstract, where the novel contributions or insights of the study should be clearly articulated.</w:t>
      </w:r>
    </w:p>
    <w:p w14:paraId="218A7D34" w14:textId="77777777" w:rsidR="0077096B" w:rsidRPr="00BE7B15" w:rsidRDefault="0077096B" w:rsidP="003C7895">
      <w:pPr>
        <w:jc w:val="both"/>
        <w:rPr>
          <w:rFonts w:ascii="Calibri" w:hAnsi="Calibri" w:cs="Calibri"/>
          <w:lang w:val="en-US"/>
        </w:rPr>
      </w:pPr>
    </w:p>
    <w:p w14:paraId="58F1FE98" w14:textId="0D62925C" w:rsidR="0077096B" w:rsidRPr="00BE7B15" w:rsidRDefault="0077096B" w:rsidP="003C7895">
      <w:pPr>
        <w:jc w:val="both"/>
        <w:rPr>
          <w:rFonts w:ascii="Calibri" w:hAnsi="Calibri" w:cs="Calibri"/>
          <w:lang w:val="en-US"/>
        </w:rPr>
      </w:pPr>
      <w:r w:rsidRPr="00BE7B15">
        <w:rPr>
          <w:rFonts w:ascii="Calibri" w:hAnsi="Calibri" w:cs="Calibri"/>
          <w:lang w:val="en-US"/>
        </w:rPr>
        <w:t xml:space="preserve">Finally, the abstract should conclude with a statement about the significance or implications of </w:t>
      </w:r>
      <w:r w:rsidR="00591D0F" w:rsidRPr="00BE7B15">
        <w:rPr>
          <w:rFonts w:ascii="Calibri" w:hAnsi="Calibri" w:cs="Calibri"/>
          <w:lang w:val="en-US"/>
        </w:rPr>
        <w:br/>
      </w:r>
      <w:r w:rsidRPr="00BE7B15">
        <w:rPr>
          <w:rFonts w:ascii="Calibri" w:hAnsi="Calibri" w:cs="Calibri"/>
          <w:lang w:val="en-US"/>
        </w:rPr>
        <w:t xml:space="preserve">the findings. This section should highlight the broader relevance or impact of the research, addressing potential applications or areas for further investigation. Additionally, authors should </w:t>
      </w:r>
      <w:r w:rsidRPr="00CD00D6">
        <w:rPr>
          <w:rFonts w:ascii="Calibri" w:hAnsi="Calibri" w:cs="Calibri"/>
          <w:spacing w:val="-2"/>
          <w:lang w:val="en-US"/>
        </w:rPr>
        <w:t xml:space="preserve">include </w:t>
      </w:r>
      <w:r w:rsidRPr="00CD00D6">
        <w:rPr>
          <w:rFonts w:ascii="Calibri" w:hAnsi="Calibri" w:cs="Calibri"/>
          <w:spacing w:val="-2"/>
          <w:u w:val="single"/>
          <w:lang w:val="en-US"/>
        </w:rPr>
        <w:t>at least three keywords</w:t>
      </w:r>
      <w:r w:rsidRPr="00CD00D6">
        <w:rPr>
          <w:rFonts w:ascii="Calibri" w:hAnsi="Calibri" w:cs="Calibri"/>
          <w:spacing w:val="-2"/>
          <w:lang w:val="en-US"/>
        </w:rPr>
        <w:t xml:space="preserve"> that are relevant to their research, aiding in indexing and</w:t>
      </w:r>
      <w:r w:rsidR="00CD00D6" w:rsidRPr="00CD00D6">
        <w:rPr>
          <w:rFonts w:ascii="Calibri" w:hAnsi="Calibri" w:cs="Calibri"/>
          <w:spacing w:val="-2"/>
          <w:lang w:val="en-US"/>
        </w:rPr>
        <w:t xml:space="preserve"> </w:t>
      </w:r>
      <w:r w:rsidRPr="00CD00D6">
        <w:rPr>
          <w:rFonts w:ascii="Calibri" w:hAnsi="Calibri" w:cs="Calibri"/>
          <w:spacing w:val="-2"/>
          <w:lang w:val="en-US"/>
        </w:rPr>
        <w:t>searchability.</w:t>
      </w:r>
    </w:p>
    <w:p w14:paraId="56C0EABA" w14:textId="77777777" w:rsidR="0077096B" w:rsidRPr="00BE7B15" w:rsidRDefault="0077096B" w:rsidP="003C7895">
      <w:pPr>
        <w:jc w:val="both"/>
        <w:rPr>
          <w:rFonts w:ascii="Calibri" w:hAnsi="Calibri" w:cs="Calibri"/>
          <w:lang w:val="en-US"/>
        </w:rPr>
      </w:pPr>
    </w:p>
    <w:p w14:paraId="5A2EDD15" w14:textId="20A811D6" w:rsidR="00E269DB" w:rsidRPr="00BE7B15" w:rsidRDefault="0077096B" w:rsidP="003C7895">
      <w:pPr>
        <w:spacing w:after="120"/>
        <w:jc w:val="both"/>
        <w:rPr>
          <w:rFonts w:ascii="Calibri" w:hAnsi="Calibri" w:cs="Calibri"/>
          <w:lang w:val="en-US"/>
        </w:rPr>
      </w:pPr>
      <w:r w:rsidRPr="00BE7B15">
        <w:rPr>
          <w:rFonts w:ascii="Calibri" w:hAnsi="Calibri" w:cs="Calibri"/>
          <w:lang w:val="en-US"/>
        </w:rPr>
        <w:t xml:space="preserve">Abstracts must be submitted through the online system provided on the </w:t>
      </w:r>
      <w:r w:rsidR="00591D0F" w:rsidRPr="00BE7B15">
        <w:rPr>
          <w:rFonts w:ascii="Calibri" w:hAnsi="Calibri" w:cs="Calibri"/>
          <w:lang w:val="en-US"/>
        </w:rPr>
        <w:t>symposium</w:t>
      </w:r>
      <w:r w:rsidRPr="00BE7B15">
        <w:rPr>
          <w:rFonts w:ascii="Calibri" w:hAnsi="Calibri" w:cs="Calibri"/>
          <w:lang w:val="en-US"/>
        </w:rPr>
        <w:t xml:space="preserve"> website, accessible at </w:t>
      </w:r>
      <w:hyperlink r:id="rId6" w:history="1">
        <w:r w:rsidR="009C266F" w:rsidRPr="00153499">
          <w:rPr>
            <w:rStyle w:val="Hyperlink"/>
          </w:rPr>
          <w:t>https://thaigroundwatersymposium.org</w:t>
        </w:r>
      </w:hyperlink>
      <w:r w:rsidRPr="00BE7B15">
        <w:rPr>
          <w:rFonts w:ascii="Calibri" w:hAnsi="Calibri" w:cs="Calibri"/>
          <w:lang w:val="en-US"/>
        </w:rPr>
        <w:t xml:space="preserve">. Authors should create an account to register and submit their abstracts through this platform. For any further inquiries or assistance, authors can contact the conference organizers via email at </w:t>
      </w:r>
      <w:hyperlink r:id="rId7" w:history="1">
        <w:r w:rsidR="00BC239B" w:rsidRPr="00BE7B15">
          <w:rPr>
            <w:rStyle w:val="Hyperlink"/>
            <w:rFonts w:ascii="Calibri" w:hAnsi="Calibri" w:cs="Calibri"/>
            <w:lang w:val="en-US"/>
          </w:rPr>
          <w:t>thai.groundwater2024@gmail.com</w:t>
        </w:r>
      </w:hyperlink>
      <w:r w:rsidRPr="00BE7B15">
        <w:rPr>
          <w:rFonts w:ascii="Calibri" w:hAnsi="Calibri" w:cs="Calibri"/>
          <w:lang w:val="en-US"/>
        </w:rPr>
        <w:t>.</w:t>
      </w:r>
    </w:p>
    <w:p w14:paraId="27681212" w14:textId="77777777" w:rsidR="007466D0" w:rsidRPr="00BE7B15" w:rsidRDefault="007466D0" w:rsidP="00293C32">
      <w:pPr>
        <w:spacing w:after="120"/>
        <w:rPr>
          <w:rFonts w:ascii="Calibri" w:hAnsi="Calibri" w:cs="Calibri"/>
          <w:lang w:val="en-US"/>
        </w:rPr>
      </w:pPr>
    </w:p>
    <w:p w14:paraId="37BAD201" w14:textId="49B6FACB" w:rsidR="00514B15" w:rsidRPr="00BE7B15" w:rsidRDefault="007466D0" w:rsidP="007466D0">
      <w:pPr>
        <w:rPr>
          <w:rFonts w:ascii="Calibri" w:hAnsi="Calibri" w:cs="Calibri"/>
          <w:lang w:val="en-US"/>
        </w:rPr>
      </w:pPr>
      <w:r w:rsidRPr="00BE7B15">
        <w:rPr>
          <w:rFonts w:ascii="Calibri" w:hAnsi="Calibri" w:cs="Calibri"/>
          <w:b/>
          <w:bCs/>
          <w:lang w:val="en-US"/>
        </w:rPr>
        <w:t xml:space="preserve">Keywords: </w:t>
      </w:r>
      <w:r w:rsidR="00611BC5">
        <w:rPr>
          <w:rFonts w:ascii="Calibri" w:hAnsi="Calibri" w:cs="Calibri"/>
          <w:lang w:val="en-US"/>
        </w:rPr>
        <w:t>Symposium</w:t>
      </w:r>
      <w:r w:rsidRPr="00BE7B15">
        <w:rPr>
          <w:rFonts w:ascii="Calibri" w:hAnsi="Calibri" w:cs="Calibri"/>
          <w:lang w:val="en-US"/>
        </w:rPr>
        <w:t xml:space="preserve">; </w:t>
      </w:r>
      <w:r w:rsidR="00611BC5">
        <w:rPr>
          <w:rFonts w:ascii="Calibri" w:hAnsi="Calibri" w:cs="Calibri"/>
          <w:lang w:val="en-US"/>
        </w:rPr>
        <w:t>Example</w:t>
      </w:r>
      <w:r w:rsidRPr="00BE7B15">
        <w:rPr>
          <w:rFonts w:ascii="Calibri" w:hAnsi="Calibri" w:cs="Calibri"/>
          <w:lang w:val="en-US"/>
        </w:rPr>
        <w:t xml:space="preserve">; </w:t>
      </w:r>
      <w:r w:rsidR="00611BC5">
        <w:rPr>
          <w:rFonts w:ascii="Calibri" w:hAnsi="Calibri" w:cs="Calibri"/>
          <w:lang w:val="en-US"/>
        </w:rPr>
        <w:t>Thailand</w:t>
      </w:r>
    </w:p>
    <w:p w14:paraId="7D42FAC1" w14:textId="77777777" w:rsidR="00E62E7A" w:rsidRPr="00BE7B15" w:rsidRDefault="00E62E7A" w:rsidP="00E269DB">
      <w:pPr>
        <w:rPr>
          <w:rFonts w:ascii="Calibri" w:hAnsi="Calibri" w:cs="Calibri"/>
          <w:color w:val="C00000"/>
          <w:sz w:val="20"/>
          <w:szCs w:val="20"/>
          <w:lang w:val="en-US"/>
        </w:rPr>
        <w:sectPr w:rsidR="00E62E7A" w:rsidRPr="00BE7B15" w:rsidSect="00E62919">
          <w:pgSz w:w="11900" w:h="16840"/>
          <w:pgMar w:top="1134" w:right="1134" w:bottom="1134" w:left="1134" w:header="709" w:footer="709" w:gutter="0"/>
          <w:cols w:space="708"/>
          <w:docGrid w:linePitch="360"/>
        </w:sectPr>
      </w:pPr>
    </w:p>
    <w:p w14:paraId="7C276002" w14:textId="77777777" w:rsidR="00E269DB" w:rsidRPr="00BE7B15" w:rsidRDefault="00E269DB" w:rsidP="00E269DB">
      <w:pPr>
        <w:rPr>
          <w:rFonts w:ascii="Calibri" w:hAnsi="Calibri" w:cs="Calibri"/>
          <w:sz w:val="20"/>
          <w:szCs w:val="20"/>
        </w:rPr>
      </w:pPr>
    </w:p>
    <w:sectPr w:rsidR="00E269DB" w:rsidRPr="00BE7B15" w:rsidSect="00E62919">
      <w:type w:val="continuous"/>
      <w:pgSz w:w="11900" w:h="16840"/>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BA94B" w14:textId="77777777" w:rsidR="00E62919" w:rsidRDefault="00E62919" w:rsidP="00283357">
      <w:r>
        <w:separator/>
      </w:r>
    </w:p>
  </w:endnote>
  <w:endnote w:type="continuationSeparator" w:id="0">
    <w:p w14:paraId="6D81043F" w14:textId="77777777" w:rsidR="00E62919" w:rsidRDefault="00E62919" w:rsidP="0028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Corpo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14317" w14:textId="77777777" w:rsidR="00E62919" w:rsidRDefault="00E62919" w:rsidP="00283357">
      <w:r>
        <w:separator/>
      </w:r>
    </w:p>
  </w:footnote>
  <w:footnote w:type="continuationSeparator" w:id="0">
    <w:p w14:paraId="785E7859" w14:textId="77777777" w:rsidR="00E62919" w:rsidRDefault="00E62919" w:rsidP="00283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0MjQzMTcAEhYWZko6SsGpxcWZ+XkgBYa1ANAFJUosAAAA"/>
  </w:docVars>
  <w:rsids>
    <w:rsidRoot w:val="00E269DB"/>
    <w:rsid w:val="00052560"/>
    <w:rsid w:val="000C1D4B"/>
    <w:rsid w:val="000E6427"/>
    <w:rsid w:val="0010106C"/>
    <w:rsid w:val="001F25C1"/>
    <w:rsid w:val="0023029C"/>
    <w:rsid w:val="00283357"/>
    <w:rsid w:val="00293C32"/>
    <w:rsid w:val="002F4286"/>
    <w:rsid w:val="00326AF6"/>
    <w:rsid w:val="00352047"/>
    <w:rsid w:val="00381C36"/>
    <w:rsid w:val="00382230"/>
    <w:rsid w:val="00395119"/>
    <w:rsid w:val="003C0117"/>
    <w:rsid w:val="003C7532"/>
    <w:rsid w:val="003C7895"/>
    <w:rsid w:val="003D0603"/>
    <w:rsid w:val="004307B7"/>
    <w:rsid w:val="00503E78"/>
    <w:rsid w:val="00514B15"/>
    <w:rsid w:val="00524027"/>
    <w:rsid w:val="00531204"/>
    <w:rsid w:val="00591D0F"/>
    <w:rsid w:val="0059560C"/>
    <w:rsid w:val="005A5897"/>
    <w:rsid w:val="00611BC5"/>
    <w:rsid w:val="00663777"/>
    <w:rsid w:val="007466D0"/>
    <w:rsid w:val="0077096B"/>
    <w:rsid w:val="00771F84"/>
    <w:rsid w:val="0082613A"/>
    <w:rsid w:val="008C0EEA"/>
    <w:rsid w:val="00920AFC"/>
    <w:rsid w:val="0098343B"/>
    <w:rsid w:val="009A3930"/>
    <w:rsid w:val="009C266F"/>
    <w:rsid w:val="009F7948"/>
    <w:rsid w:val="00A27781"/>
    <w:rsid w:val="00A77698"/>
    <w:rsid w:val="00BC239B"/>
    <w:rsid w:val="00BC52B0"/>
    <w:rsid w:val="00BE15E7"/>
    <w:rsid w:val="00BE4B17"/>
    <w:rsid w:val="00BE7B15"/>
    <w:rsid w:val="00C8147F"/>
    <w:rsid w:val="00CA132F"/>
    <w:rsid w:val="00CA6443"/>
    <w:rsid w:val="00CD00D6"/>
    <w:rsid w:val="00CE5723"/>
    <w:rsid w:val="00D037A7"/>
    <w:rsid w:val="00D127DE"/>
    <w:rsid w:val="00D35359"/>
    <w:rsid w:val="00D732D8"/>
    <w:rsid w:val="00D81427"/>
    <w:rsid w:val="00D846A1"/>
    <w:rsid w:val="00DC1B57"/>
    <w:rsid w:val="00E2060F"/>
    <w:rsid w:val="00E269DB"/>
    <w:rsid w:val="00E3459F"/>
    <w:rsid w:val="00E62919"/>
    <w:rsid w:val="00E62E7A"/>
    <w:rsid w:val="00EA2A88"/>
    <w:rsid w:val="00EB05A8"/>
    <w:rsid w:val="00EB741F"/>
    <w:rsid w:val="00EC2EEC"/>
    <w:rsid w:val="00EF0969"/>
    <w:rsid w:val="00F20EDE"/>
    <w:rsid w:val="00F36AAB"/>
    <w:rsid w:val="00F65CE0"/>
    <w:rsid w:val="00FF40B5"/>
  </w:rsids>
  <m:mathPr>
    <m:mathFont m:val="Cambria Math"/>
    <m:brkBin m:val="before"/>
    <m:brkBinSub m:val="--"/>
    <m:smallFrac m:val="0"/>
    <m:dispDef/>
    <m:lMargin m:val="0"/>
    <m:rMargin m:val="0"/>
    <m:defJc m:val="centerGroup"/>
    <m:wrapIndent m:val="1440"/>
    <m:intLim m:val="subSup"/>
    <m:naryLim m:val="undOvr"/>
  </m:mathPr>
  <w:themeFontLang w:val="pt-B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F0E96"/>
  <w15:chartTrackingRefBased/>
  <w15:docId w15:val="{580EB263-57D5-8F47-8D7E-A09AB6B9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ranklin Gothic Book" w:eastAsiaTheme="minorEastAsia" w:hAnsi="Franklin Gothic Book" w:cs="Times New Roman (Corpo CS)"/>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9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9DB"/>
    <w:rPr>
      <w:rFonts w:ascii="Times New Roman" w:hAnsi="Times New Roman" w:cs="Times New Roman"/>
      <w:sz w:val="18"/>
      <w:szCs w:val="18"/>
    </w:rPr>
  </w:style>
  <w:style w:type="paragraph" w:styleId="Header">
    <w:name w:val="header"/>
    <w:basedOn w:val="Normal"/>
    <w:link w:val="HeaderChar"/>
    <w:uiPriority w:val="99"/>
    <w:unhideWhenUsed/>
    <w:rsid w:val="002833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83357"/>
    <w:rPr>
      <w:sz w:val="18"/>
      <w:szCs w:val="18"/>
    </w:rPr>
  </w:style>
  <w:style w:type="paragraph" w:styleId="Footer">
    <w:name w:val="footer"/>
    <w:basedOn w:val="Normal"/>
    <w:link w:val="FooterChar"/>
    <w:uiPriority w:val="99"/>
    <w:unhideWhenUsed/>
    <w:rsid w:val="0028335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83357"/>
    <w:rPr>
      <w:sz w:val="18"/>
      <w:szCs w:val="18"/>
    </w:rPr>
  </w:style>
  <w:style w:type="character" w:styleId="Hyperlink">
    <w:name w:val="Hyperlink"/>
    <w:basedOn w:val="DefaultParagraphFont"/>
    <w:uiPriority w:val="99"/>
    <w:unhideWhenUsed/>
    <w:rsid w:val="003D0603"/>
    <w:rPr>
      <w:color w:val="0563C1" w:themeColor="hyperlink"/>
      <w:u w:val="single"/>
    </w:rPr>
  </w:style>
  <w:style w:type="character" w:styleId="UnresolvedMention">
    <w:name w:val="Unresolved Mention"/>
    <w:basedOn w:val="DefaultParagraphFont"/>
    <w:uiPriority w:val="99"/>
    <w:semiHidden/>
    <w:unhideWhenUsed/>
    <w:rsid w:val="003D0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ai.groundwater202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aigroundwatersymposium.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CORDEIRO (MCI Sao Paulo)</dc:creator>
  <cp:keywords/>
  <dc:description/>
  <cp:lastModifiedBy>Mos Phetheet</cp:lastModifiedBy>
  <cp:revision>10</cp:revision>
  <dcterms:created xsi:type="dcterms:W3CDTF">2024-04-30T09:23:00Z</dcterms:created>
  <dcterms:modified xsi:type="dcterms:W3CDTF">2024-05-02T02:48:00Z</dcterms:modified>
</cp:coreProperties>
</file>